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6F891" w14:textId="77777777" w:rsidR="003061E8" w:rsidRPr="00921D7B" w:rsidRDefault="003061E8" w:rsidP="003061E8">
      <w:pPr>
        <w:jc w:val="both"/>
        <w:rPr>
          <w:rFonts w:ascii="Arial" w:hAnsi="Arial" w:cs="Arial"/>
          <w:b/>
          <w:sz w:val="32"/>
          <w:szCs w:val="26"/>
        </w:rPr>
      </w:pPr>
      <w:r w:rsidRPr="00921D7B">
        <w:rPr>
          <w:rFonts w:ascii="Arial" w:hAnsi="Arial" w:cs="Arial"/>
          <w:b/>
          <w:sz w:val="28"/>
        </w:rPr>
        <w:t xml:space="preserve">06 NOVEMBRE – TRENTADUESIMA </w:t>
      </w:r>
      <w:r w:rsidR="000442C8" w:rsidRPr="00921D7B">
        <w:rPr>
          <w:rFonts w:ascii="Arial" w:hAnsi="Arial" w:cs="Arial"/>
          <w:b/>
          <w:sz w:val="28"/>
        </w:rPr>
        <w:t xml:space="preserve">DOMENICA </w:t>
      </w:r>
      <w:r w:rsidRPr="00921D7B">
        <w:rPr>
          <w:rFonts w:ascii="Arial" w:hAnsi="Arial" w:cs="Arial"/>
          <w:b/>
          <w:sz w:val="28"/>
        </w:rPr>
        <w:t>T. O . [C]</w:t>
      </w:r>
    </w:p>
    <w:p w14:paraId="0C9ACC70" w14:textId="77777777" w:rsidR="008E3B51" w:rsidRPr="00921D7B" w:rsidRDefault="00B15A8C" w:rsidP="007333B6">
      <w:pPr>
        <w:jc w:val="both"/>
        <w:rPr>
          <w:rFonts w:ascii="Arial" w:hAnsi="Arial" w:cs="Arial"/>
          <w:b/>
          <w:sz w:val="24"/>
          <w:szCs w:val="26"/>
        </w:rPr>
      </w:pPr>
      <w:r w:rsidRPr="00921D7B">
        <w:rPr>
          <w:rFonts w:ascii="Arial" w:hAnsi="Arial" w:cs="Arial"/>
          <w:b/>
          <w:sz w:val="24"/>
          <w:szCs w:val="26"/>
        </w:rPr>
        <w:t>I figli di questo mondo prendono moglie e prendono marito; ma quelli che sono giudicati degni della vita futura e della risurrezione dai morti, non prendono né moglie né marito</w:t>
      </w:r>
    </w:p>
    <w:p w14:paraId="29A19E89" w14:textId="04A5E47E" w:rsidR="00007083" w:rsidRPr="00921D7B" w:rsidRDefault="00696C01" w:rsidP="00AD7FDA">
      <w:pPr>
        <w:jc w:val="both"/>
        <w:rPr>
          <w:rFonts w:ascii="Arial" w:hAnsi="Arial" w:cs="Arial"/>
          <w:b/>
          <w:sz w:val="24"/>
          <w:szCs w:val="26"/>
        </w:rPr>
      </w:pPr>
      <w:r w:rsidRPr="00921D7B">
        <w:rPr>
          <w:rFonts w:ascii="Arial" w:hAnsi="Arial" w:cs="Arial"/>
          <w:b/>
          <w:sz w:val="24"/>
          <w:szCs w:val="26"/>
        </w:rPr>
        <w:t>Possiamo paragonare i sadducei ai cristiani del nostro tempo. Oggi il cristiano – come il sadduceo di ieri – parla di Dio ma senza la Parola di Dio. Parla dell’uomo, ma senza la Parola di Dio. Parla della Chiesa, ma senza la Parola di Dio</w:t>
      </w:r>
      <w:r w:rsidR="00692ECD" w:rsidRPr="00921D7B">
        <w:rPr>
          <w:rFonts w:ascii="Arial" w:hAnsi="Arial" w:cs="Arial"/>
          <w:b/>
          <w:sz w:val="24"/>
          <w:szCs w:val="26"/>
        </w:rPr>
        <w:t>.</w:t>
      </w:r>
      <w:r w:rsidRPr="00921D7B">
        <w:rPr>
          <w:rFonts w:ascii="Arial" w:hAnsi="Arial" w:cs="Arial"/>
          <w:b/>
          <w:sz w:val="24"/>
          <w:szCs w:val="26"/>
        </w:rPr>
        <w:t xml:space="preserve"> </w:t>
      </w:r>
      <w:r w:rsidR="00692ECD" w:rsidRPr="00921D7B">
        <w:rPr>
          <w:rFonts w:ascii="Arial" w:hAnsi="Arial" w:cs="Arial"/>
          <w:b/>
          <w:sz w:val="24"/>
          <w:szCs w:val="26"/>
        </w:rPr>
        <w:t xml:space="preserve">Parla </w:t>
      </w:r>
      <w:r w:rsidRPr="00921D7B">
        <w:rPr>
          <w:rFonts w:ascii="Arial" w:hAnsi="Arial" w:cs="Arial"/>
          <w:b/>
          <w:sz w:val="24"/>
          <w:szCs w:val="26"/>
        </w:rPr>
        <w:t xml:space="preserve">di ogni cosa, ma senza alcun riferimento alla Parola di Dio. </w:t>
      </w:r>
      <w:r w:rsidR="00B81061" w:rsidRPr="00921D7B">
        <w:rPr>
          <w:rFonts w:ascii="Arial" w:hAnsi="Arial" w:cs="Arial"/>
          <w:b/>
          <w:sz w:val="24"/>
          <w:szCs w:val="26"/>
        </w:rPr>
        <w:t>I</w:t>
      </w:r>
      <w:r w:rsidRPr="00921D7B">
        <w:rPr>
          <w:rFonts w:ascii="Arial" w:hAnsi="Arial" w:cs="Arial"/>
          <w:b/>
          <w:sz w:val="24"/>
          <w:szCs w:val="26"/>
        </w:rPr>
        <w:t xml:space="preserve"> sadducei argomentava</w:t>
      </w:r>
      <w:r w:rsidR="00B81061" w:rsidRPr="00921D7B">
        <w:rPr>
          <w:rFonts w:ascii="Arial" w:hAnsi="Arial" w:cs="Arial"/>
          <w:b/>
          <w:sz w:val="24"/>
          <w:szCs w:val="26"/>
        </w:rPr>
        <w:t>no</w:t>
      </w:r>
      <w:r w:rsidRPr="00921D7B">
        <w:rPr>
          <w:rFonts w:ascii="Arial" w:hAnsi="Arial" w:cs="Arial"/>
          <w:b/>
          <w:sz w:val="24"/>
          <w:szCs w:val="26"/>
        </w:rPr>
        <w:t xml:space="preserve"> falsamente, ma almeno argomentavano. I cristiani di oggi neanche sanno argomentare. Per distrugge</w:t>
      </w:r>
      <w:r w:rsidR="00692ECD" w:rsidRPr="00921D7B">
        <w:rPr>
          <w:rFonts w:ascii="Arial" w:hAnsi="Arial" w:cs="Arial"/>
          <w:b/>
          <w:sz w:val="24"/>
          <w:szCs w:val="26"/>
        </w:rPr>
        <w:t>re</w:t>
      </w:r>
      <w:r w:rsidRPr="00921D7B">
        <w:rPr>
          <w:rFonts w:ascii="Arial" w:hAnsi="Arial" w:cs="Arial"/>
          <w:b/>
          <w:sz w:val="24"/>
          <w:szCs w:val="26"/>
        </w:rPr>
        <w:t xml:space="preserve"> la purissima fede che nasce dalla Parola</w:t>
      </w:r>
      <w:r w:rsidR="00692ECD" w:rsidRPr="00921D7B">
        <w:rPr>
          <w:rFonts w:ascii="Arial" w:hAnsi="Arial" w:cs="Arial"/>
          <w:b/>
          <w:sz w:val="24"/>
          <w:szCs w:val="26"/>
        </w:rPr>
        <w:t>,</w:t>
      </w:r>
      <w:r w:rsidRPr="00921D7B">
        <w:rPr>
          <w:rFonts w:ascii="Arial" w:hAnsi="Arial" w:cs="Arial"/>
          <w:b/>
          <w:sz w:val="24"/>
          <w:szCs w:val="26"/>
        </w:rPr>
        <w:t xml:space="preserve"> distruggono coloro c</w:t>
      </w:r>
      <w:r w:rsidR="00692ECD" w:rsidRPr="00921D7B">
        <w:rPr>
          <w:rFonts w:ascii="Arial" w:hAnsi="Arial" w:cs="Arial"/>
          <w:b/>
          <w:sz w:val="24"/>
          <w:szCs w:val="26"/>
        </w:rPr>
        <w:t>h</w:t>
      </w:r>
      <w:r w:rsidRPr="00921D7B">
        <w:rPr>
          <w:rFonts w:ascii="Arial" w:hAnsi="Arial" w:cs="Arial"/>
          <w:b/>
          <w:sz w:val="24"/>
          <w:szCs w:val="26"/>
        </w:rPr>
        <w:t xml:space="preserve">e nella Parola </w:t>
      </w:r>
      <w:r w:rsidR="00692ECD" w:rsidRPr="00921D7B">
        <w:rPr>
          <w:rFonts w:ascii="Arial" w:hAnsi="Arial" w:cs="Arial"/>
          <w:b/>
          <w:sz w:val="24"/>
          <w:szCs w:val="26"/>
        </w:rPr>
        <w:t xml:space="preserve">ancora </w:t>
      </w:r>
      <w:r w:rsidRPr="00921D7B">
        <w:rPr>
          <w:rFonts w:ascii="Arial" w:hAnsi="Arial" w:cs="Arial"/>
          <w:b/>
          <w:sz w:val="24"/>
          <w:szCs w:val="26"/>
        </w:rPr>
        <w:t>credono</w:t>
      </w:r>
      <w:r w:rsidR="00692ECD" w:rsidRPr="00921D7B">
        <w:rPr>
          <w:rFonts w:ascii="Arial" w:hAnsi="Arial" w:cs="Arial"/>
          <w:b/>
          <w:sz w:val="24"/>
          <w:szCs w:val="26"/>
        </w:rPr>
        <w:t>.</w:t>
      </w:r>
      <w:r w:rsidRPr="00921D7B">
        <w:rPr>
          <w:rFonts w:ascii="Arial" w:hAnsi="Arial" w:cs="Arial"/>
          <w:b/>
          <w:sz w:val="24"/>
          <w:szCs w:val="26"/>
        </w:rPr>
        <w:t xml:space="preserve"> </w:t>
      </w:r>
      <w:r w:rsidR="00692ECD" w:rsidRPr="00921D7B">
        <w:rPr>
          <w:rFonts w:ascii="Arial" w:hAnsi="Arial" w:cs="Arial"/>
          <w:b/>
          <w:sz w:val="24"/>
          <w:szCs w:val="26"/>
        </w:rPr>
        <w:t xml:space="preserve">Ma </w:t>
      </w:r>
      <w:r w:rsidRPr="00921D7B">
        <w:rPr>
          <w:rFonts w:ascii="Arial" w:hAnsi="Arial" w:cs="Arial"/>
          <w:b/>
          <w:sz w:val="24"/>
          <w:szCs w:val="26"/>
        </w:rPr>
        <w:t xml:space="preserve">come li distruggono? Con la calunnia, con l’ingiuria, con la maldicenza, </w:t>
      </w:r>
      <w:r w:rsidR="00392BCE" w:rsidRPr="00921D7B">
        <w:rPr>
          <w:rFonts w:ascii="Arial" w:hAnsi="Arial" w:cs="Arial"/>
          <w:b/>
          <w:sz w:val="24"/>
          <w:szCs w:val="26"/>
        </w:rPr>
        <w:t>dichiarandoli idioti, irretiti dalla falsità, ingannati dal loro cuore e dalla loro me</w:t>
      </w:r>
      <w:r w:rsidR="00C4346E" w:rsidRPr="00921D7B">
        <w:rPr>
          <w:rFonts w:ascii="Arial" w:hAnsi="Arial" w:cs="Arial"/>
          <w:b/>
          <w:sz w:val="24"/>
          <w:szCs w:val="26"/>
        </w:rPr>
        <w:t>n</w:t>
      </w:r>
      <w:r w:rsidR="00392BCE" w:rsidRPr="00921D7B">
        <w:rPr>
          <w:rFonts w:ascii="Arial" w:hAnsi="Arial" w:cs="Arial"/>
          <w:b/>
          <w:sz w:val="24"/>
          <w:szCs w:val="26"/>
        </w:rPr>
        <w:t xml:space="preserve">te, addirittura si giunge a definirli diavoli. Se questo non dovesse bastare ecco che sorge </w:t>
      </w:r>
      <w:r w:rsidR="005A5003" w:rsidRPr="00921D7B">
        <w:rPr>
          <w:rFonts w:ascii="Arial" w:hAnsi="Arial" w:cs="Arial"/>
          <w:b/>
          <w:sz w:val="24"/>
          <w:szCs w:val="26"/>
        </w:rPr>
        <w:t xml:space="preserve">l’accusa di essere fondamentalisti, tradizionalisti, di non </w:t>
      </w:r>
      <w:r w:rsidR="00F6039B" w:rsidRPr="00921D7B">
        <w:rPr>
          <w:rFonts w:ascii="Arial" w:hAnsi="Arial" w:cs="Arial"/>
          <w:b/>
          <w:sz w:val="24"/>
          <w:szCs w:val="26"/>
        </w:rPr>
        <w:t>nutrire a</w:t>
      </w:r>
      <w:r w:rsidR="005A5003" w:rsidRPr="00921D7B">
        <w:rPr>
          <w:rFonts w:ascii="Arial" w:hAnsi="Arial" w:cs="Arial"/>
          <w:b/>
          <w:sz w:val="24"/>
          <w:szCs w:val="26"/>
        </w:rPr>
        <w:t>more verso gli uomini, di rigorismo morale, di incapacità di entrare nel nuovo mondo che è fatto di uguali. Uguali sono tutti gli Dèi dell’universo. Uguali tutti i “Cristi”  della terra.  Uguali tutte le religioni. Uguali tutte le morali. Uguale per tutt</w:t>
      </w:r>
      <w:r w:rsidR="00392BCE" w:rsidRPr="00921D7B">
        <w:rPr>
          <w:rFonts w:ascii="Arial" w:hAnsi="Arial" w:cs="Arial"/>
          <w:b/>
          <w:sz w:val="24"/>
          <w:szCs w:val="26"/>
        </w:rPr>
        <w:t>i</w:t>
      </w:r>
      <w:r w:rsidR="00485FDA" w:rsidRPr="00921D7B">
        <w:rPr>
          <w:rFonts w:ascii="Arial" w:hAnsi="Arial" w:cs="Arial"/>
          <w:b/>
          <w:sz w:val="24"/>
          <w:szCs w:val="26"/>
        </w:rPr>
        <w:t xml:space="preserve"> è</w:t>
      </w:r>
      <w:r w:rsidR="005A5003" w:rsidRPr="00921D7B">
        <w:rPr>
          <w:rFonts w:ascii="Arial" w:hAnsi="Arial" w:cs="Arial"/>
          <w:b/>
          <w:sz w:val="24"/>
          <w:szCs w:val="26"/>
        </w:rPr>
        <w:t xml:space="preserve"> </w:t>
      </w:r>
      <w:r w:rsidR="00F6039B" w:rsidRPr="00921D7B">
        <w:rPr>
          <w:rFonts w:ascii="Arial" w:hAnsi="Arial" w:cs="Arial"/>
          <w:b/>
          <w:sz w:val="24"/>
          <w:szCs w:val="26"/>
        </w:rPr>
        <w:t>l</w:t>
      </w:r>
      <w:r w:rsidR="001D387B" w:rsidRPr="00921D7B">
        <w:rPr>
          <w:rFonts w:ascii="Arial" w:hAnsi="Arial" w:cs="Arial"/>
          <w:b/>
          <w:sz w:val="24"/>
          <w:szCs w:val="26"/>
        </w:rPr>
        <w:t>’</w:t>
      </w:r>
      <w:r w:rsidR="005A5003" w:rsidRPr="00921D7B">
        <w:rPr>
          <w:rFonts w:ascii="Arial" w:hAnsi="Arial" w:cs="Arial"/>
          <w:b/>
          <w:sz w:val="24"/>
          <w:szCs w:val="26"/>
        </w:rPr>
        <w:t>eternità. Tra uguali ci si incontra, ma poiché uguali</w:t>
      </w:r>
      <w:r w:rsidR="00392BCE" w:rsidRPr="00921D7B">
        <w:rPr>
          <w:rFonts w:ascii="Arial" w:hAnsi="Arial" w:cs="Arial"/>
          <w:b/>
          <w:sz w:val="24"/>
          <w:szCs w:val="26"/>
        </w:rPr>
        <w:t>,</w:t>
      </w:r>
      <w:r w:rsidR="005A5003" w:rsidRPr="00921D7B">
        <w:rPr>
          <w:rFonts w:ascii="Arial" w:hAnsi="Arial" w:cs="Arial"/>
          <w:b/>
          <w:sz w:val="24"/>
          <w:szCs w:val="26"/>
        </w:rPr>
        <w:t xml:space="preserve"> nessuno deve presentarsi con la presunzione che la sua verità è superiore o </w:t>
      </w:r>
      <w:r w:rsidR="00485FDA" w:rsidRPr="00921D7B">
        <w:rPr>
          <w:rFonts w:ascii="Arial" w:hAnsi="Arial" w:cs="Arial"/>
          <w:b/>
          <w:sz w:val="24"/>
          <w:szCs w:val="26"/>
        </w:rPr>
        <w:t>è</w:t>
      </w:r>
      <w:r w:rsidR="005A5003" w:rsidRPr="00921D7B">
        <w:rPr>
          <w:rFonts w:ascii="Arial" w:hAnsi="Arial" w:cs="Arial"/>
          <w:b/>
          <w:sz w:val="24"/>
          <w:szCs w:val="26"/>
        </w:rPr>
        <w:t xml:space="preserve"> la sola vera. </w:t>
      </w:r>
      <w:r w:rsidR="00F6039B" w:rsidRPr="00921D7B">
        <w:rPr>
          <w:rFonts w:ascii="Arial" w:hAnsi="Arial" w:cs="Arial"/>
          <w:b/>
          <w:sz w:val="24"/>
          <w:szCs w:val="26"/>
        </w:rPr>
        <w:t>Se t</w:t>
      </w:r>
      <w:r w:rsidR="005A5003" w:rsidRPr="00921D7B">
        <w:rPr>
          <w:rFonts w:ascii="Arial" w:hAnsi="Arial" w:cs="Arial"/>
          <w:b/>
          <w:sz w:val="24"/>
          <w:szCs w:val="26"/>
        </w:rPr>
        <w:t>utte le “verità” sono uguali</w:t>
      </w:r>
      <w:r w:rsidR="00F6039B" w:rsidRPr="00921D7B">
        <w:rPr>
          <w:rFonts w:ascii="Arial" w:hAnsi="Arial" w:cs="Arial"/>
          <w:b/>
          <w:sz w:val="24"/>
          <w:szCs w:val="26"/>
        </w:rPr>
        <w:t xml:space="preserve">, </w:t>
      </w:r>
      <w:r w:rsidR="005A5003" w:rsidRPr="00921D7B">
        <w:rPr>
          <w:rFonts w:ascii="Arial" w:hAnsi="Arial" w:cs="Arial"/>
          <w:b/>
          <w:sz w:val="24"/>
          <w:szCs w:val="26"/>
        </w:rPr>
        <w:t>anche Cristo Gesù e Satana sono uguali. Anche Lucifero e Dio son</w:t>
      </w:r>
      <w:r w:rsidR="0065266C" w:rsidRPr="00921D7B">
        <w:rPr>
          <w:rFonts w:ascii="Arial" w:hAnsi="Arial" w:cs="Arial"/>
          <w:b/>
          <w:sz w:val="24"/>
          <w:szCs w:val="26"/>
        </w:rPr>
        <w:t>o</w:t>
      </w:r>
      <w:r w:rsidR="005A5003" w:rsidRPr="00921D7B">
        <w:rPr>
          <w:rFonts w:ascii="Arial" w:hAnsi="Arial" w:cs="Arial"/>
          <w:b/>
          <w:sz w:val="24"/>
          <w:szCs w:val="26"/>
        </w:rPr>
        <w:t xml:space="preserve"> uguali. Anche l’ingiusto e il giusto sono </w:t>
      </w:r>
      <w:r w:rsidR="00392BCE" w:rsidRPr="00921D7B">
        <w:rPr>
          <w:rFonts w:ascii="Arial" w:hAnsi="Arial" w:cs="Arial"/>
          <w:b/>
          <w:sz w:val="24"/>
          <w:szCs w:val="26"/>
        </w:rPr>
        <w:t>uguali</w:t>
      </w:r>
      <w:r w:rsidR="005A5003" w:rsidRPr="00921D7B">
        <w:rPr>
          <w:rFonts w:ascii="Arial" w:hAnsi="Arial" w:cs="Arial"/>
          <w:b/>
          <w:sz w:val="24"/>
          <w:szCs w:val="26"/>
        </w:rPr>
        <w:t xml:space="preserve">. Anche il carnefice e il martire sono uguali e domani cammineranno a braccetto nell’eternità. </w:t>
      </w:r>
      <w:r w:rsidR="007E22AC" w:rsidRPr="00921D7B">
        <w:rPr>
          <w:rFonts w:ascii="Arial" w:hAnsi="Arial" w:cs="Arial"/>
          <w:b/>
          <w:sz w:val="24"/>
          <w:szCs w:val="26"/>
        </w:rPr>
        <w:t xml:space="preserve">Per il cristiano che oggi vuole credere in Cristo Gesù così come la Parola parla di Lui, non c’è più posto sulla terra. Se vuole trovare un posto su questa terra, dovrà anche lui abbandonare la Parola e consegnarsi al pensiero corrente. Qual è questo pensiero </w:t>
      </w:r>
      <w:r w:rsidR="00C077E2" w:rsidRPr="00921D7B">
        <w:rPr>
          <w:rFonts w:ascii="Arial" w:hAnsi="Arial" w:cs="Arial"/>
          <w:b/>
          <w:sz w:val="24"/>
          <w:szCs w:val="26"/>
        </w:rPr>
        <w:t>c</w:t>
      </w:r>
      <w:r w:rsidR="007E22AC" w:rsidRPr="00921D7B">
        <w:rPr>
          <w:rFonts w:ascii="Arial" w:hAnsi="Arial" w:cs="Arial"/>
          <w:b/>
          <w:sz w:val="24"/>
          <w:szCs w:val="26"/>
        </w:rPr>
        <w:t>orrente? Ognuno parli dal suo cuore e ogni cuore è uguale all’altro cuore. Se questo fosse vero, perché allora ci si ribella quando un altro cuore pensa in modo contrario al nostro e usa le armi per imporre quanto lui pensa? Che forse quanti seguono i loro pensieri non usano le loro armi per imporlo? Che forse la calunnia non è arm</w:t>
      </w:r>
      <w:r w:rsidR="00392BCE" w:rsidRPr="00921D7B">
        <w:rPr>
          <w:rFonts w:ascii="Arial" w:hAnsi="Arial" w:cs="Arial"/>
          <w:b/>
          <w:sz w:val="24"/>
          <w:szCs w:val="26"/>
        </w:rPr>
        <w:t>a di distruzione delle coscienze</w:t>
      </w:r>
      <w:r w:rsidR="007E22AC" w:rsidRPr="00921D7B">
        <w:rPr>
          <w:rFonts w:ascii="Arial" w:hAnsi="Arial" w:cs="Arial"/>
          <w:b/>
          <w:sz w:val="24"/>
          <w:szCs w:val="26"/>
        </w:rPr>
        <w:t xml:space="preserve">? Che forse gettare fango sulle persone che dicono di credere in Cristo secondo il Vangelo non </w:t>
      </w:r>
      <w:r w:rsidR="00493A8D" w:rsidRPr="00921D7B">
        <w:rPr>
          <w:rFonts w:ascii="Arial" w:hAnsi="Arial" w:cs="Arial"/>
          <w:b/>
          <w:sz w:val="24"/>
          <w:szCs w:val="26"/>
        </w:rPr>
        <w:t xml:space="preserve">è </w:t>
      </w:r>
      <w:r w:rsidR="007E22AC" w:rsidRPr="00921D7B">
        <w:rPr>
          <w:rFonts w:ascii="Arial" w:hAnsi="Arial" w:cs="Arial"/>
          <w:b/>
          <w:sz w:val="24"/>
          <w:szCs w:val="26"/>
        </w:rPr>
        <w:t xml:space="preserve">arma di distruzione? Che forse scrivere </w:t>
      </w:r>
      <w:r w:rsidR="00485FDA" w:rsidRPr="00921D7B">
        <w:rPr>
          <w:rFonts w:ascii="Arial" w:hAnsi="Arial" w:cs="Arial"/>
          <w:b/>
          <w:sz w:val="24"/>
          <w:szCs w:val="26"/>
        </w:rPr>
        <w:t>leggi inique</w:t>
      </w:r>
      <w:r w:rsidR="007E22AC" w:rsidRPr="00921D7B">
        <w:rPr>
          <w:rFonts w:ascii="Arial" w:hAnsi="Arial" w:cs="Arial"/>
          <w:b/>
          <w:sz w:val="24"/>
          <w:szCs w:val="26"/>
        </w:rPr>
        <w:t xml:space="preserve"> non è anch’essa arma potentissima per distruggere le coscienze o per conquistarle al proprio pensiero? </w:t>
      </w:r>
      <w:r w:rsidR="00692ECD" w:rsidRPr="00921D7B">
        <w:rPr>
          <w:rFonts w:ascii="Arial" w:hAnsi="Arial" w:cs="Arial"/>
          <w:b/>
          <w:sz w:val="24"/>
          <w:szCs w:val="26"/>
        </w:rPr>
        <w:t>Che forse imporre la propria volontà contro ogni diritto della persona umana non è arma allo stesso modo che è arma un missile o un obice da mortaio? Che forse privare un uomo del diritto d</w:t>
      </w:r>
      <w:r w:rsidR="00450DBB" w:rsidRPr="00921D7B">
        <w:rPr>
          <w:rFonts w:ascii="Arial" w:hAnsi="Arial" w:cs="Arial"/>
          <w:b/>
          <w:sz w:val="24"/>
          <w:szCs w:val="26"/>
        </w:rPr>
        <w:t>i</w:t>
      </w:r>
      <w:r w:rsidR="00692ECD" w:rsidRPr="00921D7B">
        <w:rPr>
          <w:rFonts w:ascii="Arial" w:hAnsi="Arial" w:cs="Arial"/>
          <w:b/>
          <w:sz w:val="24"/>
          <w:szCs w:val="26"/>
        </w:rPr>
        <w:t xml:space="preserve"> difendere la propria onestà intellettuale e morale non </w:t>
      </w:r>
      <w:r w:rsidR="00493A8D" w:rsidRPr="00921D7B">
        <w:rPr>
          <w:rFonts w:ascii="Arial" w:hAnsi="Arial" w:cs="Arial"/>
          <w:b/>
          <w:sz w:val="24"/>
          <w:szCs w:val="26"/>
        </w:rPr>
        <w:t xml:space="preserve">è </w:t>
      </w:r>
      <w:r w:rsidR="00692ECD" w:rsidRPr="00921D7B">
        <w:rPr>
          <w:rFonts w:ascii="Arial" w:hAnsi="Arial" w:cs="Arial"/>
          <w:b/>
          <w:sz w:val="24"/>
          <w:szCs w:val="26"/>
        </w:rPr>
        <w:t xml:space="preserve">un’arma </w:t>
      </w:r>
      <w:r w:rsidR="00493A8D" w:rsidRPr="00921D7B">
        <w:rPr>
          <w:rFonts w:ascii="Arial" w:hAnsi="Arial" w:cs="Arial"/>
          <w:b/>
          <w:sz w:val="24"/>
          <w:szCs w:val="26"/>
        </w:rPr>
        <w:t xml:space="preserve">per la </w:t>
      </w:r>
      <w:r w:rsidR="00692ECD" w:rsidRPr="00921D7B">
        <w:rPr>
          <w:rFonts w:ascii="Arial" w:hAnsi="Arial" w:cs="Arial"/>
          <w:b/>
          <w:sz w:val="24"/>
          <w:szCs w:val="26"/>
        </w:rPr>
        <w:t>distruzione di un uomo? Tu non devi esiste</w:t>
      </w:r>
      <w:r w:rsidR="00493A8D" w:rsidRPr="00921D7B">
        <w:rPr>
          <w:rFonts w:ascii="Arial" w:hAnsi="Arial" w:cs="Arial"/>
          <w:b/>
          <w:sz w:val="24"/>
          <w:szCs w:val="26"/>
        </w:rPr>
        <w:t>re</w:t>
      </w:r>
      <w:r w:rsidR="00692ECD" w:rsidRPr="00921D7B">
        <w:rPr>
          <w:rFonts w:ascii="Arial" w:hAnsi="Arial" w:cs="Arial"/>
          <w:b/>
          <w:sz w:val="24"/>
          <w:szCs w:val="26"/>
        </w:rPr>
        <w:t xml:space="preserve"> perché io ho deciso che tu non debba esistere.</w:t>
      </w:r>
      <w:r w:rsidR="00493A8D" w:rsidRPr="00921D7B">
        <w:rPr>
          <w:rFonts w:ascii="Arial" w:hAnsi="Arial" w:cs="Arial"/>
          <w:b/>
          <w:sz w:val="24"/>
          <w:szCs w:val="26"/>
        </w:rPr>
        <w:t xml:space="preserve"> Tu devi scomparire, </w:t>
      </w:r>
      <w:r w:rsidR="00692ECD" w:rsidRPr="00921D7B">
        <w:rPr>
          <w:rFonts w:ascii="Arial" w:hAnsi="Arial" w:cs="Arial"/>
          <w:b/>
          <w:sz w:val="24"/>
          <w:szCs w:val="26"/>
        </w:rPr>
        <w:t xml:space="preserve"> </w:t>
      </w:r>
      <w:r w:rsidR="00493A8D" w:rsidRPr="00921D7B">
        <w:rPr>
          <w:rFonts w:ascii="Arial" w:hAnsi="Arial" w:cs="Arial"/>
          <w:b/>
          <w:sz w:val="24"/>
          <w:szCs w:val="26"/>
        </w:rPr>
        <w:lastRenderedPageBreak/>
        <w:t xml:space="preserve">perché io ho deciso che tu debba scomparire. Tu devi essere sconfessato perché io deciso che tu debba essere sconfessato. Tu non devi più parlare, perché io ho deciso che tu non debba più parlare. </w:t>
      </w:r>
      <w:r w:rsidR="00F6039B" w:rsidRPr="00921D7B">
        <w:rPr>
          <w:rFonts w:ascii="Arial" w:hAnsi="Arial" w:cs="Arial"/>
          <w:b/>
          <w:sz w:val="24"/>
          <w:szCs w:val="26"/>
        </w:rPr>
        <w:t xml:space="preserve">Tu devi essere crocifisso, perché io ho deciso che tu debba essere crocifisso. </w:t>
      </w:r>
      <w:r w:rsidR="00692ECD" w:rsidRPr="00921D7B">
        <w:rPr>
          <w:rFonts w:ascii="Arial" w:hAnsi="Arial" w:cs="Arial"/>
          <w:b/>
          <w:sz w:val="24"/>
          <w:szCs w:val="26"/>
        </w:rPr>
        <w:t>Allora dove sta la tant</w:t>
      </w:r>
      <w:r w:rsidR="00295497" w:rsidRPr="00921D7B">
        <w:rPr>
          <w:rFonts w:ascii="Arial" w:hAnsi="Arial" w:cs="Arial"/>
          <w:b/>
          <w:sz w:val="24"/>
          <w:szCs w:val="26"/>
        </w:rPr>
        <w:t>o</w:t>
      </w:r>
      <w:r w:rsidR="00692ECD" w:rsidRPr="00921D7B">
        <w:rPr>
          <w:rFonts w:ascii="Arial" w:hAnsi="Arial" w:cs="Arial"/>
          <w:b/>
          <w:sz w:val="24"/>
          <w:szCs w:val="26"/>
        </w:rPr>
        <w:t xml:space="preserve"> conclamata uguaglianza dei pensieri? </w:t>
      </w:r>
      <w:r w:rsidR="00493A8D" w:rsidRPr="00921D7B">
        <w:rPr>
          <w:rFonts w:ascii="Arial" w:hAnsi="Arial" w:cs="Arial"/>
          <w:b/>
          <w:sz w:val="24"/>
          <w:szCs w:val="26"/>
        </w:rPr>
        <w:t xml:space="preserve">Si comprenderà che siamo precipitati </w:t>
      </w:r>
      <w:r w:rsidR="00F6039B" w:rsidRPr="00921D7B">
        <w:rPr>
          <w:rFonts w:ascii="Arial" w:hAnsi="Arial" w:cs="Arial"/>
          <w:b/>
          <w:sz w:val="24"/>
          <w:szCs w:val="26"/>
        </w:rPr>
        <w:t xml:space="preserve">nella </w:t>
      </w:r>
      <w:r w:rsidR="00493A8D" w:rsidRPr="00921D7B">
        <w:rPr>
          <w:rFonts w:ascii="Arial" w:hAnsi="Arial" w:cs="Arial"/>
          <w:b/>
          <w:sz w:val="24"/>
          <w:szCs w:val="26"/>
        </w:rPr>
        <w:t>teologia soggettiva, nella cristologia soggettiva, nella pneumatologia soggettiva, nell’ecclesiologia soggettiva, nell’antropologia</w:t>
      </w:r>
      <w:r w:rsidR="00AD7FDA" w:rsidRPr="00921D7B">
        <w:rPr>
          <w:rFonts w:ascii="Arial" w:hAnsi="Arial" w:cs="Arial"/>
          <w:b/>
          <w:sz w:val="24"/>
          <w:szCs w:val="26"/>
        </w:rPr>
        <w:t xml:space="preserve"> soggettiva, nella fede soggettiva, nella morale soggettiva, nell’escatologia soggettiva e nel diritto soggettivo. È diritto ciò che io decido. “La Legge sono io”. Ma cos</w:t>
      </w:r>
      <w:r w:rsidR="00047A65" w:rsidRPr="00921D7B">
        <w:rPr>
          <w:rFonts w:ascii="Arial" w:hAnsi="Arial" w:cs="Arial"/>
          <w:b/>
          <w:sz w:val="24"/>
          <w:szCs w:val="26"/>
        </w:rPr>
        <w:t>ì</w:t>
      </w:r>
      <w:r w:rsidR="00AD7FDA" w:rsidRPr="00921D7B">
        <w:rPr>
          <w:rFonts w:ascii="Arial" w:hAnsi="Arial" w:cs="Arial"/>
          <w:b/>
          <w:sz w:val="24"/>
          <w:szCs w:val="26"/>
        </w:rPr>
        <w:t xml:space="preserve"> dicono gli empi:</w:t>
      </w:r>
      <w:r w:rsidR="00921E65" w:rsidRPr="00921D7B">
        <w:rPr>
          <w:rFonts w:ascii="Arial" w:hAnsi="Arial" w:cs="Arial"/>
          <w:b/>
          <w:sz w:val="24"/>
          <w:szCs w:val="26"/>
        </w:rPr>
        <w:t xml:space="preserve"> </w:t>
      </w:r>
      <w:r w:rsidR="00AD7FDA" w:rsidRPr="00921D7B">
        <w:rPr>
          <w:rFonts w:ascii="Arial" w:hAnsi="Arial" w:cs="Arial"/>
          <w:b/>
          <w:sz w:val="24"/>
          <w:szCs w:val="26"/>
        </w:rPr>
        <w:t>“</w:t>
      </w:r>
      <w:r w:rsidR="00921E65" w:rsidRPr="00921D7B">
        <w:rPr>
          <w:rFonts w:ascii="Arial" w:hAnsi="Arial" w:cs="Arial"/>
          <w:b/>
          <w:sz w:val="24"/>
          <w:szCs w:val="26"/>
        </w:rPr>
        <w:t xml:space="preserve">La </w:t>
      </w:r>
      <w:r w:rsidR="00AD7FDA" w:rsidRPr="00921D7B">
        <w:rPr>
          <w:rFonts w:ascii="Arial" w:hAnsi="Arial" w:cs="Arial"/>
          <w:b/>
          <w:sz w:val="24"/>
          <w:szCs w:val="26"/>
        </w:rPr>
        <w:t xml:space="preserve">nostra forza sia legge della giustizia, perché la debolezza risulta inutile (Sap </w:t>
      </w:r>
      <w:r w:rsidR="005C23C8">
        <w:rPr>
          <w:rFonts w:ascii="Arial" w:hAnsi="Arial" w:cs="Arial"/>
          <w:b/>
          <w:sz w:val="24"/>
          <w:szCs w:val="26"/>
        </w:rPr>
        <w:t>2</w:t>
      </w:r>
      <w:bookmarkStart w:id="0" w:name="_GoBack"/>
      <w:bookmarkEnd w:id="0"/>
      <w:r w:rsidR="00AD7FDA" w:rsidRPr="00921D7B">
        <w:rPr>
          <w:rFonts w:ascii="Arial" w:hAnsi="Arial" w:cs="Arial"/>
          <w:b/>
          <w:sz w:val="24"/>
          <w:szCs w:val="26"/>
        </w:rPr>
        <w:t xml:space="preserve">,11). </w:t>
      </w:r>
      <w:r w:rsidR="00921E65" w:rsidRPr="00921D7B">
        <w:rPr>
          <w:rFonts w:ascii="Arial" w:hAnsi="Arial" w:cs="Arial"/>
          <w:b/>
          <w:sz w:val="24"/>
          <w:szCs w:val="26"/>
        </w:rPr>
        <w:t xml:space="preserve">Chi crede nella Parola di Dio e di Cristo Gesù mai si serve di queste armi. Se </w:t>
      </w:r>
      <w:proofErr w:type="spellStart"/>
      <w:r w:rsidR="00921E65" w:rsidRPr="00921D7B">
        <w:rPr>
          <w:rFonts w:ascii="Arial" w:hAnsi="Arial" w:cs="Arial"/>
          <w:b/>
          <w:sz w:val="24"/>
          <w:szCs w:val="26"/>
        </w:rPr>
        <w:t>s</w:t>
      </w:r>
      <w:r w:rsidR="005A12DC" w:rsidRPr="00921D7B">
        <w:rPr>
          <w:rFonts w:ascii="Arial" w:hAnsi="Arial" w:cs="Arial"/>
          <w:b/>
          <w:sz w:val="24"/>
          <w:szCs w:val="26"/>
        </w:rPr>
        <w:t>e</w:t>
      </w:r>
      <w:proofErr w:type="spellEnd"/>
      <w:r w:rsidR="005A12DC" w:rsidRPr="00921D7B">
        <w:rPr>
          <w:rFonts w:ascii="Arial" w:hAnsi="Arial" w:cs="Arial"/>
          <w:b/>
          <w:sz w:val="24"/>
          <w:szCs w:val="26"/>
        </w:rPr>
        <w:t xml:space="preserve"> ne</w:t>
      </w:r>
      <w:r w:rsidR="00921E65" w:rsidRPr="00921D7B">
        <w:rPr>
          <w:rFonts w:ascii="Arial" w:hAnsi="Arial" w:cs="Arial"/>
          <w:b/>
          <w:sz w:val="24"/>
          <w:szCs w:val="26"/>
        </w:rPr>
        <w:t xml:space="preserve"> dovesse servire, non sarebbe nella Parola della Rivelazione. Il giusto fedele di Cristo Gesù si lascia crocifiggere, ma non crocifigge. </w:t>
      </w:r>
    </w:p>
    <w:p w14:paraId="384BA9F0" w14:textId="77777777" w:rsidR="00007083" w:rsidRPr="00921D7B" w:rsidRDefault="00007083" w:rsidP="00D53794">
      <w:pPr>
        <w:jc w:val="both"/>
        <w:rPr>
          <w:rFonts w:ascii="Arial" w:hAnsi="Arial" w:cs="Arial"/>
          <w:b/>
          <w:szCs w:val="28"/>
        </w:rPr>
      </w:pPr>
    </w:p>
    <w:p w14:paraId="49C3308E" w14:textId="77777777" w:rsidR="00D53794" w:rsidRPr="00921D7B" w:rsidRDefault="00D53794" w:rsidP="00D53794">
      <w:pPr>
        <w:jc w:val="both"/>
        <w:rPr>
          <w:rFonts w:ascii="Arial" w:hAnsi="Arial" w:cs="Arial"/>
          <w:b/>
          <w:sz w:val="24"/>
          <w:szCs w:val="28"/>
        </w:rPr>
      </w:pPr>
      <w:r w:rsidRPr="00921D7B">
        <w:rPr>
          <w:rFonts w:ascii="Arial" w:hAnsi="Arial" w:cs="Arial"/>
          <w:b/>
          <w:sz w:val="24"/>
          <w:szCs w:val="28"/>
        </w:rPr>
        <w:t xml:space="preserve">LEGGIAMO IL TESTO DI </w:t>
      </w:r>
      <w:r w:rsidR="00EB2B7E" w:rsidRPr="00921D7B">
        <w:rPr>
          <w:rFonts w:ascii="Arial" w:hAnsi="Arial" w:cs="Arial"/>
          <w:b/>
          <w:sz w:val="24"/>
          <w:szCs w:val="28"/>
        </w:rPr>
        <w:t>Lc 20,27-38</w:t>
      </w:r>
    </w:p>
    <w:p w14:paraId="602AA5A7" w14:textId="77777777" w:rsidR="00007083" w:rsidRPr="00921D7B" w:rsidRDefault="00C1005B" w:rsidP="00D53794">
      <w:pPr>
        <w:jc w:val="both"/>
        <w:rPr>
          <w:rFonts w:ascii="Arial" w:hAnsi="Arial" w:cs="Arial"/>
          <w:b/>
          <w:sz w:val="24"/>
          <w:szCs w:val="28"/>
        </w:rPr>
      </w:pPr>
      <w:r w:rsidRPr="00921D7B">
        <w:rPr>
          <w:rFonts w:ascii="Arial" w:hAnsi="Arial" w:cs="Arial"/>
          <w:b/>
          <w:sz w:val="24"/>
          <w:szCs w:val="28"/>
        </w:rPr>
        <w:t>Gli si avvicinarono alcuni sadducei – i quali dicono che non c’è risurrezione – e gli posero questa domanda: «Maestro, Mosè ci ha prescritto: Se muore il fratello di qualcuno che ha moglie, ma è senza figli, suo fratello prenda la moglie e dia una discendenza al proprio fratello.</w:t>
      </w:r>
      <w:r w:rsidR="00EB2B7E" w:rsidRPr="00921D7B">
        <w:rPr>
          <w:rFonts w:ascii="Arial" w:hAnsi="Arial" w:cs="Arial"/>
          <w:b/>
          <w:sz w:val="24"/>
          <w:szCs w:val="28"/>
        </w:rPr>
        <w:t xml:space="preserve"> </w:t>
      </w:r>
      <w:r w:rsidRPr="00921D7B">
        <w:rPr>
          <w:rFonts w:ascii="Arial" w:hAnsi="Arial" w:cs="Arial"/>
          <w:b/>
          <w:sz w:val="24"/>
          <w:szCs w:val="28"/>
        </w:rPr>
        <w:t>C’erano</w:t>
      </w:r>
      <w:r w:rsidR="00EB2B7E" w:rsidRPr="00921D7B">
        <w:rPr>
          <w:rFonts w:ascii="Arial" w:hAnsi="Arial" w:cs="Arial"/>
          <w:b/>
          <w:sz w:val="24"/>
          <w:szCs w:val="28"/>
        </w:rPr>
        <w:t xml:space="preserve"> dunque sette fratelli: il primo, dopo aver preso moglie, morì senza figli. </w:t>
      </w:r>
      <w:r w:rsidRPr="00921D7B">
        <w:rPr>
          <w:rFonts w:ascii="Arial" w:hAnsi="Arial" w:cs="Arial"/>
          <w:b/>
          <w:sz w:val="24"/>
          <w:szCs w:val="28"/>
        </w:rPr>
        <w:t>Allora</w:t>
      </w:r>
      <w:r w:rsidR="00EB2B7E" w:rsidRPr="00921D7B">
        <w:rPr>
          <w:rFonts w:ascii="Arial" w:hAnsi="Arial" w:cs="Arial"/>
          <w:b/>
          <w:sz w:val="24"/>
          <w:szCs w:val="28"/>
        </w:rPr>
        <w:t xml:space="preserve"> la prese il secondo </w:t>
      </w:r>
      <w:r w:rsidRPr="00921D7B">
        <w:rPr>
          <w:rFonts w:ascii="Arial" w:hAnsi="Arial" w:cs="Arial"/>
          <w:b/>
          <w:sz w:val="24"/>
          <w:szCs w:val="28"/>
        </w:rPr>
        <w:t>e</w:t>
      </w:r>
      <w:r w:rsidR="00EB2B7E" w:rsidRPr="00921D7B">
        <w:rPr>
          <w:rFonts w:ascii="Arial" w:hAnsi="Arial" w:cs="Arial"/>
          <w:b/>
          <w:sz w:val="24"/>
          <w:szCs w:val="28"/>
        </w:rPr>
        <w:t xml:space="preserve"> poi il terzo e così tutti e sette morirono senza lasciare figli. </w:t>
      </w:r>
      <w:r w:rsidRPr="00921D7B">
        <w:rPr>
          <w:rFonts w:ascii="Arial" w:hAnsi="Arial" w:cs="Arial"/>
          <w:b/>
          <w:sz w:val="24"/>
          <w:szCs w:val="28"/>
        </w:rPr>
        <w:t>Da</w:t>
      </w:r>
      <w:r w:rsidR="00EB2B7E" w:rsidRPr="00921D7B">
        <w:rPr>
          <w:rFonts w:ascii="Arial" w:hAnsi="Arial" w:cs="Arial"/>
          <w:b/>
          <w:sz w:val="24"/>
          <w:szCs w:val="28"/>
        </w:rPr>
        <w:t xml:space="preserve"> ultimo morì anche la donna. </w:t>
      </w:r>
      <w:r w:rsidRPr="00921D7B">
        <w:rPr>
          <w:rFonts w:ascii="Arial" w:hAnsi="Arial" w:cs="Arial"/>
          <w:b/>
          <w:sz w:val="24"/>
          <w:szCs w:val="28"/>
        </w:rPr>
        <w:t>La</w:t>
      </w:r>
      <w:r w:rsidR="00EB2B7E" w:rsidRPr="00921D7B">
        <w:rPr>
          <w:rFonts w:ascii="Arial" w:hAnsi="Arial" w:cs="Arial"/>
          <w:b/>
          <w:sz w:val="24"/>
          <w:szCs w:val="28"/>
        </w:rPr>
        <w:t xml:space="preserve"> donna dunque, alla risurrezione, di chi sarà moglie? Poiché tutti e sette l’hanno avuta in moglie». </w:t>
      </w:r>
      <w:r w:rsidRPr="00921D7B">
        <w:rPr>
          <w:rFonts w:ascii="Arial" w:hAnsi="Arial" w:cs="Arial"/>
          <w:b/>
          <w:sz w:val="24"/>
          <w:szCs w:val="28"/>
        </w:rPr>
        <w:t>Gesù</w:t>
      </w:r>
      <w:r w:rsidR="00EB2B7E" w:rsidRPr="00921D7B">
        <w:rPr>
          <w:rFonts w:ascii="Arial" w:hAnsi="Arial" w:cs="Arial"/>
          <w:b/>
          <w:sz w:val="24"/>
          <w:szCs w:val="28"/>
        </w:rPr>
        <w:t xml:space="preserve"> rispose loro: «I figli di questo mondo prendono moglie e prendono marito; </w:t>
      </w:r>
      <w:r w:rsidRPr="00921D7B">
        <w:rPr>
          <w:rFonts w:ascii="Arial" w:hAnsi="Arial" w:cs="Arial"/>
          <w:b/>
          <w:sz w:val="24"/>
          <w:szCs w:val="28"/>
        </w:rPr>
        <w:t>ma</w:t>
      </w:r>
      <w:r w:rsidR="00EB2B7E" w:rsidRPr="00921D7B">
        <w:rPr>
          <w:rFonts w:ascii="Arial" w:hAnsi="Arial" w:cs="Arial"/>
          <w:b/>
          <w:sz w:val="24"/>
          <w:szCs w:val="28"/>
        </w:rPr>
        <w:t xml:space="preserve"> quelli che sono giudicati degni della vita futura e della risurrezione dai morti, non prendono né moglie né marito: </w:t>
      </w:r>
      <w:r w:rsidRPr="00921D7B">
        <w:rPr>
          <w:rFonts w:ascii="Arial" w:hAnsi="Arial" w:cs="Arial"/>
          <w:b/>
          <w:sz w:val="24"/>
          <w:szCs w:val="28"/>
        </w:rPr>
        <w:t>infatti</w:t>
      </w:r>
      <w:r w:rsidR="00EB2B7E" w:rsidRPr="00921D7B">
        <w:rPr>
          <w:rFonts w:ascii="Arial" w:hAnsi="Arial" w:cs="Arial"/>
          <w:b/>
          <w:sz w:val="24"/>
          <w:szCs w:val="28"/>
        </w:rPr>
        <w:t xml:space="preserve"> non possono più morire, perché sono uguali agli angeli e, poiché sono figli della risurrezione, sono figli di Dio. </w:t>
      </w:r>
      <w:r w:rsidRPr="00921D7B">
        <w:rPr>
          <w:rFonts w:ascii="Arial" w:hAnsi="Arial" w:cs="Arial"/>
          <w:b/>
          <w:sz w:val="24"/>
          <w:szCs w:val="28"/>
        </w:rPr>
        <w:t>Che</w:t>
      </w:r>
      <w:r w:rsidR="00EB2B7E" w:rsidRPr="00921D7B">
        <w:rPr>
          <w:rFonts w:ascii="Arial" w:hAnsi="Arial" w:cs="Arial"/>
          <w:b/>
          <w:sz w:val="24"/>
          <w:szCs w:val="28"/>
        </w:rPr>
        <w:t xml:space="preserve"> poi i morti risorgano, lo ha indicato anche Mosè a proposito del roveto, quando dice: Il Signore è il Dio di Abramo, Dio di Isacco e Dio di Giacobbe. </w:t>
      </w:r>
      <w:r w:rsidRPr="00921D7B">
        <w:rPr>
          <w:rFonts w:ascii="Arial" w:hAnsi="Arial" w:cs="Arial"/>
          <w:b/>
          <w:sz w:val="24"/>
          <w:szCs w:val="28"/>
        </w:rPr>
        <w:t>Dio</w:t>
      </w:r>
      <w:r w:rsidR="00EB2B7E" w:rsidRPr="00921D7B">
        <w:rPr>
          <w:rFonts w:ascii="Arial" w:hAnsi="Arial" w:cs="Arial"/>
          <w:b/>
          <w:sz w:val="24"/>
          <w:szCs w:val="28"/>
        </w:rPr>
        <w:t xml:space="preserve"> non è dei morti, ma dei viventi; perché tutti vivono per lui».</w:t>
      </w:r>
    </w:p>
    <w:p w14:paraId="5F21F15A" w14:textId="527F599F" w:rsidR="00007083" w:rsidRPr="00921D7B" w:rsidRDefault="00921E65" w:rsidP="00D53794">
      <w:pPr>
        <w:jc w:val="both"/>
        <w:rPr>
          <w:rFonts w:ascii="Arial" w:hAnsi="Arial" w:cs="Arial"/>
          <w:b/>
          <w:sz w:val="24"/>
          <w:szCs w:val="28"/>
        </w:rPr>
      </w:pPr>
      <w:r w:rsidRPr="00921D7B">
        <w:rPr>
          <w:rFonts w:ascii="Arial" w:hAnsi="Arial" w:cs="Arial"/>
          <w:b/>
          <w:sz w:val="24"/>
          <w:szCs w:val="28"/>
        </w:rPr>
        <w:t>Gesù non è sadduceo. Non parla dal suo cuore, non dice i suoi pensier</w:t>
      </w:r>
      <w:r w:rsidR="00450DBB" w:rsidRPr="00921D7B">
        <w:rPr>
          <w:rFonts w:ascii="Arial" w:hAnsi="Arial" w:cs="Arial"/>
          <w:b/>
          <w:sz w:val="24"/>
          <w:szCs w:val="28"/>
        </w:rPr>
        <w:t>i</w:t>
      </w:r>
      <w:r w:rsidRPr="00921D7B">
        <w:rPr>
          <w:rFonts w:ascii="Arial" w:hAnsi="Arial" w:cs="Arial"/>
          <w:b/>
          <w:sz w:val="24"/>
          <w:szCs w:val="28"/>
        </w:rPr>
        <w:t>. Parla invece dal cuore e dai pensieri del Padre suo. Ora il pensiero del Padre suo è  luminosissimo. Lui non è il Dio dei morti. Lui è il Dio dei vivent</w:t>
      </w:r>
      <w:r w:rsidR="00450DBB" w:rsidRPr="00921D7B">
        <w:rPr>
          <w:rFonts w:ascii="Arial" w:hAnsi="Arial" w:cs="Arial"/>
          <w:b/>
          <w:sz w:val="24"/>
          <w:szCs w:val="28"/>
        </w:rPr>
        <w:t>i</w:t>
      </w:r>
      <w:r w:rsidRPr="00921D7B">
        <w:rPr>
          <w:rFonts w:ascii="Arial" w:hAnsi="Arial" w:cs="Arial"/>
          <w:b/>
          <w:sz w:val="24"/>
          <w:szCs w:val="28"/>
        </w:rPr>
        <w:t xml:space="preserve">. Lui ha creato l’uomo per l’immortalità. La morte non è sua creatura. La morte è creazione dell’uomo e frutto della sua </w:t>
      </w:r>
      <w:r w:rsidR="00485FDA" w:rsidRPr="00921D7B">
        <w:rPr>
          <w:rFonts w:ascii="Arial" w:hAnsi="Arial" w:cs="Arial"/>
          <w:b/>
          <w:sz w:val="24"/>
          <w:szCs w:val="28"/>
        </w:rPr>
        <w:t>dis</w:t>
      </w:r>
      <w:r w:rsidRPr="00921D7B">
        <w:rPr>
          <w:rFonts w:ascii="Arial" w:hAnsi="Arial" w:cs="Arial"/>
          <w:b/>
          <w:sz w:val="24"/>
          <w:szCs w:val="28"/>
        </w:rPr>
        <w:t xml:space="preserve">obbedienza. </w:t>
      </w:r>
      <w:r w:rsidR="001D387B" w:rsidRPr="00921D7B">
        <w:rPr>
          <w:rFonts w:ascii="Arial" w:hAnsi="Arial" w:cs="Arial"/>
          <w:b/>
          <w:sz w:val="24"/>
          <w:szCs w:val="28"/>
        </w:rPr>
        <w:t>Poiché nel mondo futuro si è interamente di spirito, anche la carne è trasformat</w:t>
      </w:r>
      <w:r w:rsidR="005F4B5F" w:rsidRPr="00921D7B">
        <w:rPr>
          <w:rFonts w:ascii="Arial" w:hAnsi="Arial" w:cs="Arial"/>
          <w:b/>
          <w:sz w:val="24"/>
          <w:szCs w:val="28"/>
        </w:rPr>
        <w:t>a</w:t>
      </w:r>
      <w:r w:rsidR="001D387B" w:rsidRPr="00921D7B">
        <w:rPr>
          <w:rFonts w:ascii="Arial" w:hAnsi="Arial" w:cs="Arial"/>
          <w:b/>
          <w:sz w:val="24"/>
          <w:szCs w:val="28"/>
        </w:rPr>
        <w:t xml:space="preserve"> in spirito</w:t>
      </w:r>
      <w:r w:rsidR="00450DBB" w:rsidRPr="00921D7B">
        <w:rPr>
          <w:rFonts w:ascii="Arial" w:hAnsi="Arial" w:cs="Arial"/>
          <w:b/>
          <w:sz w:val="24"/>
          <w:szCs w:val="28"/>
        </w:rPr>
        <w:t>.</w:t>
      </w:r>
      <w:r w:rsidR="001D387B" w:rsidRPr="00921D7B">
        <w:rPr>
          <w:rFonts w:ascii="Arial" w:hAnsi="Arial" w:cs="Arial"/>
          <w:b/>
          <w:sz w:val="24"/>
          <w:szCs w:val="28"/>
        </w:rPr>
        <w:t xml:space="preserve"> </w:t>
      </w:r>
      <w:r w:rsidR="00450DBB" w:rsidRPr="00921D7B">
        <w:rPr>
          <w:rFonts w:ascii="Arial" w:hAnsi="Arial" w:cs="Arial"/>
          <w:b/>
          <w:sz w:val="24"/>
          <w:szCs w:val="28"/>
        </w:rPr>
        <w:t xml:space="preserve">Lo </w:t>
      </w:r>
      <w:r w:rsidR="001D387B" w:rsidRPr="00921D7B">
        <w:rPr>
          <w:rFonts w:ascii="Arial" w:hAnsi="Arial" w:cs="Arial"/>
          <w:b/>
          <w:sz w:val="24"/>
          <w:szCs w:val="28"/>
        </w:rPr>
        <w:t xml:space="preserve">spirito non si sposa. Cade l’argomentazione dei </w:t>
      </w:r>
      <w:r w:rsidR="001D387B" w:rsidRPr="00921D7B">
        <w:rPr>
          <w:rFonts w:ascii="Arial" w:hAnsi="Arial" w:cs="Arial"/>
          <w:b/>
          <w:sz w:val="24"/>
          <w:szCs w:val="28"/>
        </w:rPr>
        <w:lastRenderedPageBreak/>
        <w:t xml:space="preserve">sadducei. Una sola Parola della Scrittura distrugge un castello di falsità e di menzogne. La Madre di Dio ci aiuti. Vogliamo parlare dalla Parola. </w:t>
      </w:r>
    </w:p>
    <w:sectPr w:rsidR="00007083" w:rsidRPr="00921D7B"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CDCDD" w14:textId="77777777" w:rsidR="006A7179" w:rsidRDefault="006A7179" w:rsidP="00087278">
      <w:pPr>
        <w:spacing w:after="0" w:line="240" w:lineRule="auto"/>
      </w:pPr>
      <w:r>
        <w:separator/>
      </w:r>
    </w:p>
  </w:endnote>
  <w:endnote w:type="continuationSeparator" w:id="0">
    <w:p w14:paraId="08689DFA" w14:textId="77777777" w:rsidR="006A7179" w:rsidRDefault="006A717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98A1C" w14:textId="77777777" w:rsidR="00F6039B" w:rsidRDefault="00F6039B">
    <w:pPr>
      <w:pStyle w:val="Pidipagina"/>
      <w:jc w:val="right"/>
    </w:pPr>
    <w:r>
      <w:fldChar w:fldCharType="begin"/>
    </w:r>
    <w:r>
      <w:instrText>PAGE   \* MERGEFORMAT</w:instrText>
    </w:r>
    <w:r>
      <w:fldChar w:fldCharType="separate"/>
    </w:r>
    <w:r w:rsidR="005C23C8">
      <w:rPr>
        <w:noProof/>
      </w:rPr>
      <w:t>2</w:t>
    </w:r>
    <w:r>
      <w:fldChar w:fldCharType="end"/>
    </w:r>
  </w:p>
  <w:p w14:paraId="5DE422EC" w14:textId="77777777" w:rsidR="00F6039B" w:rsidRDefault="00F6039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62BAA" w14:textId="77777777" w:rsidR="006A7179" w:rsidRDefault="006A7179" w:rsidP="00087278">
      <w:pPr>
        <w:spacing w:after="0" w:line="240" w:lineRule="auto"/>
      </w:pPr>
      <w:r>
        <w:separator/>
      </w:r>
    </w:p>
  </w:footnote>
  <w:footnote w:type="continuationSeparator" w:id="0">
    <w:p w14:paraId="42489473" w14:textId="77777777" w:rsidR="006A7179" w:rsidRDefault="006A717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442C8"/>
    <w:rsid w:val="00047A65"/>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1AA2"/>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0761"/>
    <w:rsid w:val="000D12DB"/>
    <w:rsid w:val="000D177D"/>
    <w:rsid w:val="000D3EF9"/>
    <w:rsid w:val="000D562F"/>
    <w:rsid w:val="000E0C6A"/>
    <w:rsid w:val="000E12D7"/>
    <w:rsid w:val="000E12E5"/>
    <w:rsid w:val="000E1311"/>
    <w:rsid w:val="000E2113"/>
    <w:rsid w:val="000E28C3"/>
    <w:rsid w:val="000E4419"/>
    <w:rsid w:val="000F10C7"/>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387B"/>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1F98"/>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0A3"/>
    <w:rsid w:val="002876FA"/>
    <w:rsid w:val="00287AA7"/>
    <w:rsid w:val="00290F98"/>
    <w:rsid w:val="002923B6"/>
    <w:rsid w:val="00293E61"/>
    <w:rsid w:val="0029442F"/>
    <w:rsid w:val="00295497"/>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2BBF"/>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44DC"/>
    <w:rsid w:val="002F5640"/>
    <w:rsid w:val="002F5927"/>
    <w:rsid w:val="002F5D3A"/>
    <w:rsid w:val="002F5FC6"/>
    <w:rsid w:val="002F634D"/>
    <w:rsid w:val="002F65A3"/>
    <w:rsid w:val="0030015C"/>
    <w:rsid w:val="0030095B"/>
    <w:rsid w:val="003028B9"/>
    <w:rsid w:val="00302EC9"/>
    <w:rsid w:val="0030589D"/>
    <w:rsid w:val="003061E8"/>
    <w:rsid w:val="003075FD"/>
    <w:rsid w:val="00310111"/>
    <w:rsid w:val="00311DA7"/>
    <w:rsid w:val="00312AE4"/>
    <w:rsid w:val="00314D2B"/>
    <w:rsid w:val="00315F0D"/>
    <w:rsid w:val="003168AB"/>
    <w:rsid w:val="00316ECC"/>
    <w:rsid w:val="00320DDD"/>
    <w:rsid w:val="00321497"/>
    <w:rsid w:val="003231DF"/>
    <w:rsid w:val="0032454D"/>
    <w:rsid w:val="0032631A"/>
    <w:rsid w:val="00326F98"/>
    <w:rsid w:val="00330130"/>
    <w:rsid w:val="00330FD2"/>
    <w:rsid w:val="003333CF"/>
    <w:rsid w:val="00334395"/>
    <w:rsid w:val="00335673"/>
    <w:rsid w:val="0033616B"/>
    <w:rsid w:val="00337E97"/>
    <w:rsid w:val="00337F28"/>
    <w:rsid w:val="0034115C"/>
    <w:rsid w:val="00342735"/>
    <w:rsid w:val="00342E0E"/>
    <w:rsid w:val="003433F1"/>
    <w:rsid w:val="003435FB"/>
    <w:rsid w:val="00344AEC"/>
    <w:rsid w:val="00345F22"/>
    <w:rsid w:val="00347964"/>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2BCE"/>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0DBB"/>
    <w:rsid w:val="004513F6"/>
    <w:rsid w:val="0045245B"/>
    <w:rsid w:val="004526A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58D0"/>
    <w:rsid w:val="00485FDA"/>
    <w:rsid w:val="00486578"/>
    <w:rsid w:val="00487642"/>
    <w:rsid w:val="00487A1C"/>
    <w:rsid w:val="00490873"/>
    <w:rsid w:val="004916C0"/>
    <w:rsid w:val="00491D8E"/>
    <w:rsid w:val="00493A8D"/>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2DC"/>
    <w:rsid w:val="005A1B5E"/>
    <w:rsid w:val="005A3BE3"/>
    <w:rsid w:val="005A5003"/>
    <w:rsid w:val="005A53DD"/>
    <w:rsid w:val="005A677D"/>
    <w:rsid w:val="005A7739"/>
    <w:rsid w:val="005A794D"/>
    <w:rsid w:val="005A7BE5"/>
    <w:rsid w:val="005B146C"/>
    <w:rsid w:val="005B16EC"/>
    <w:rsid w:val="005B1BB4"/>
    <w:rsid w:val="005B5CFF"/>
    <w:rsid w:val="005B664D"/>
    <w:rsid w:val="005C22CD"/>
    <w:rsid w:val="005C23C8"/>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B5F"/>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266C"/>
    <w:rsid w:val="006549AD"/>
    <w:rsid w:val="00660165"/>
    <w:rsid w:val="0066149B"/>
    <w:rsid w:val="00663273"/>
    <w:rsid w:val="00663E50"/>
    <w:rsid w:val="00664615"/>
    <w:rsid w:val="00664747"/>
    <w:rsid w:val="006656DF"/>
    <w:rsid w:val="00665AC6"/>
    <w:rsid w:val="00666762"/>
    <w:rsid w:val="00671CD5"/>
    <w:rsid w:val="00672246"/>
    <w:rsid w:val="00673BB0"/>
    <w:rsid w:val="00675063"/>
    <w:rsid w:val="00677C78"/>
    <w:rsid w:val="00680C97"/>
    <w:rsid w:val="0068194A"/>
    <w:rsid w:val="006826E2"/>
    <w:rsid w:val="00683294"/>
    <w:rsid w:val="006850B5"/>
    <w:rsid w:val="00685759"/>
    <w:rsid w:val="00686A8F"/>
    <w:rsid w:val="00686F19"/>
    <w:rsid w:val="00691BC9"/>
    <w:rsid w:val="00692009"/>
    <w:rsid w:val="00692785"/>
    <w:rsid w:val="00692ECD"/>
    <w:rsid w:val="00693BC6"/>
    <w:rsid w:val="00696556"/>
    <w:rsid w:val="00696C01"/>
    <w:rsid w:val="006A07FE"/>
    <w:rsid w:val="006A0C76"/>
    <w:rsid w:val="006A172E"/>
    <w:rsid w:val="006A19C6"/>
    <w:rsid w:val="006A1F1B"/>
    <w:rsid w:val="006A42C9"/>
    <w:rsid w:val="006A6560"/>
    <w:rsid w:val="006A7179"/>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0A44"/>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66B2"/>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2B3"/>
    <w:rsid w:val="007D49E7"/>
    <w:rsid w:val="007D4C8D"/>
    <w:rsid w:val="007D5606"/>
    <w:rsid w:val="007D5C93"/>
    <w:rsid w:val="007D60B1"/>
    <w:rsid w:val="007D7AC8"/>
    <w:rsid w:val="007E22AC"/>
    <w:rsid w:val="007E285E"/>
    <w:rsid w:val="007E5229"/>
    <w:rsid w:val="007E6159"/>
    <w:rsid w:val="007F183A"/>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C93"/>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B60A5"/>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1D7B"/>
    <w:rsid w:val="00921E65"/>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799A"/>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126"/>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2EE"/>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D7FDA"/>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5A8C"/>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58A1"/>
    <w:rsid w:val="00B6012A"/>
    <w:rsid w:val="00B60418"/>
    <w:rsid w:val="00B60937"/>
    <w:rsid w:val="00B618EB"/>
    <w:rsid w:val="00B65574"/>
    <w:rsid w:val="00B67FE6"/>
    <w:rsid w:val="00B73894"/>
    <w:rsid w:val="00B760D2"/>
    <w:rsid w:val="00B77AB6"/>
    <w:rsid w:val="00B81061"/>
    <w:rsid w:val="00B81B94"/>
    <w:rsid w:val="00B82496"/>
    <w:rsid w:val="00B83D5D"/>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BF7435"/>
    <w:rsid w:val="00C01037"/>
    <w:rsid w:val="00C02AF5"/>
    <w:rsid w:val="00C077E2"/>
    <w:rsid w:val="00C1005B"/>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17AC"/>
    <w:rsid w:val="00C42959"/>
    <w:rsid w:val="00C4346E"/>
    <w:rsid w:val="00C4669F"/>
    <w:rsid w:val="00C50C42"/>
    <w:rsid w:val="00C51664"/>
    <w:rsid w:val="00C52819"/>
    <w:rsid w:val="00C54D33"/>
    <w:rsid w:val="00C54DA9"/>
    <w:rsid w:val="00C5668E"/>
    <w:rsid w:val="00C56928"/>
    <w:rsid w:val="00C60BCE"/>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7FD9"/>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696B"/>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26FBE"/>
    <w:rsid w:val="00E31CF4"/>
    <w:rsid w:val="00E36DDB"/>
    <w:rsid w:val="00E46528"/>
    <w:rsid w:val="00E46FFE"/>
    <w:rsid w:val="00E511D7"/>
    <w:rsid w:val="00E51F5D"/>
    <w:rsid w:val="00E521E0"/>
    <w:rsid w:val="00E525C8"/>
    <w:rsid w:val="00E527E6"/>
    <w:rsid w:val="00E535FD"/>
    <w:rsid w:val="00E544FA"/>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2B7E"/>
    <w:rsid w:val="00EB2CF1"/>
    <w:rsid w:val="00EB53AF"/>
    <w:rsid w:val="00EB7E80"/>
    <w:rsid w:val="00EC0039"/>
    <w:rsid w:val="00EC07EA"/>
    <w:rsid w:val="00EC339E"/>
    <w:rsid w:val="00EC4FD4"/>
    <w:rsid w:val="00EC530F"/>
    <w:rsid w:val="00EC75F0"/>
    <w:rsid w:val="00ED029A"/>
    <w:rsid w:val="00ED047F"/>
    <w:rsid w:val="00ED156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27ADB"/>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39B"/>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704FB-B190-4D7D-AA52-33C63EA1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868</Words>
  <Characters>4949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15</cp:revision>
  <dcterms:created xsi:type="dcterms:W3CDTF">2022-10-12T14:07:00Z</dcterms:created>
  <dcterms:modified xsi:type="dcterms:W3CDTF">2022-11-05T10:46:00Z</dcterms:modified>
</cp:coreProperties>
</file>